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B918A" w14:textId="4AE88D63" w:rsidR="004045F7" w:rsidRPr="004045F7" w:rsidRDefault="004045F7" w:rsidP="004045F7">
      <w:pPr>
        <w:widowControl w:val="0"/>
        <w:spacing w:after="0"/>
        <w:ind w:right="237"/>
        <w:jc w:val="both"/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</w:pPr>
      <w:r w:rsidRPr="004045F7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АНЕКС VIII: ЗАВРШ</w:t>
      </w:r>
      <w:r>
        <w:rPr>
          <w:rFonts w:ascii="Calibri" w:eastAsia="Calibri" w:hAnsi="Calibri" w:cs="Times New Roman"/>
          <w:b/>
          <w:kern w:val="0"/>
          <w:sz w:val="28"/>
          <w:szCs w:val="28"/>
          <w:lang w:eastAsia="zh-CN"/>
          <w14:ligatures w14:val="none"/>
        </w:rPr>
        <w:t>НИ</w:t>
      </w:r>
      <w:r w:rsidRPr="004045F7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 ФИНАНСИЈСК</w:t>
      </w:r>
      <w:r>
        <w:rPr>
          <w:rFonts w:ascii="Calibri" w:eastAsia="Calibri" w:hAnsi="Calibri" w:cs="Times New Roman"/>
          <w:b/>
          <w:kern w:val="0"/>
          <w:sz w:val="28"/>
          <w:szCs w:val="28"/>
          <w:lang w:eastAsia="zh-CN"/>
          <w14:ligatures w14:val="none"/>
        </w:rPr>
        <w:t>И</w:t>
      </w:r>
      <w:r w:rsidRPr="004045F7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 ИЗВЕШТАЈА ЗА ПРОЈЕКАТ</w:t>
      </w:r>
    </w:p>
    <w:tbl>
      <w:tblPr>
        <w:tblW w:w="1488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8"/>
        <w:gridCol w:w="1023"/>
        <w:gridCol w:w="957"/>
        <w:gridCol w:w="916"/>
        <w:gridCol w:w="964"/>
        <w:gridCol w:w="1470"/>
        <w:gridCol w:w="1417"/>
        <w:gridCol w:w="1276"/>
        <w:gridCol w:w="1417"/>
        <w:gridCol w:w="709"/>
        <w:gridCol w:w="1418"/>
      </w:tblGrid>
      <w:tr w:rsidR="004045F7" w:rsidRPr="004045F7" w14:paraId="07FF4B42" w14:textId="77777777" w:rsidTr="00346492">
        <w:tc>
          <w:tcPr>
            <w:tcW w:w="3318" w:type="dxa"/>
            <w:vMerge w:val="restart"/>
            <w:shd w:val="clear" w:color="auto" w:fill="auto"/>
          </w:tcPr>
          <w:p w14:paraId="64DB48D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Назив пројекта:</w:t>
            </w:r>
          </w:p>
          <w:p w14:paraId="4B85C3D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65B79667" w14:textId="63D4712B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Финанцијск</w:t>
            </w:r>
            <w:r w:rsidR="007B1564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14:ligatures w14:val="none"/>
              </w:rPr>
              <w:t>и</w:t>
            </w: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 xml:space="preserve"> </w:t>
            </w:r>
            <w:r w:rsidR="007B1564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14:ligatures w14:val="none"/>
              </w:rPr>
              <w:t>извјештај</w:t>
            </w: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 xml:space="preserve"> за </w:t>
            </w:r>
            <w:r w:rsidR="007B1564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14:ligatures w14:val="none"/>
              </w:rPr>
              <w:t>период</w:t>
            </w: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 xml:space="preserve"> </w:t>
            </w:r>
          </w:p>
          <w:p w14:paraId="4F11D232" w14:textId="57B5CA71" w:rsidR="004045F7" w:rsidRPr="004045F7" w:rsidRDefault="007B1564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14:ligatures w14:val="none"/>
              </w:rPr>
              <w:t>(</w:t>
            </w:r>
            <w:r w:rsidR="004045F7"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дд/мм/гггг-дд/мм/гггг)</w:t>
            </w:r>
          </w:p>
          <w:p w14:paraId="79B9ADC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634C1DB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7A1D6D9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56013D5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089A777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28E6C43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38012DB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2044B6B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0722DC3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5F66A08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7F29AC5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7CC485A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1A47420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Трошкови</w:t>
            </w:r>
          </w:p>
        </w:tc>
        <w:tc>
          <w:tcPr>
            <w:tcW w:w="11567" w:type="dxa"/>
            <w:gridSpan w:val="10"/>
            <w:shd w:val="clear" w:color="auto" w:fill="auto"/>
          </w:tcPr>
          <w:p w14:paraId="3ABD374D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Уговор бр.</w:t>
            </w:r>
          </w:p>
        </w:tc>
      </w:tr>
      <w:tr w:rsidR="004045F7" w:rsidRPr="004045F7" w14:paraId="08DED0BF" w14:textId="77777777" w:rsidTr="00346492">
        <w:tc>
          <w:tcPr>
            <w:tcW w:w="3318" w:type="dxa"/>
            <w:vMerge/>
            <w:shd w:val="clear" w:color="auto" w:fill="auto"/>
          </w:tcPr>
          <w:p w14:paraId="67F6E4FC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1567" w:type="dxa"/>
            <w:gridSpan w:val="10"/>
            <w:shd w:val="clear" w:color="auto" w:fill="auto"/>
          </w:tcPr>
          <w:p w14:paraId="05BB98B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14:ligatures w14:val="none"/>
              </w:rPr>
              <w:t>Период</w:t>
            </w: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 xml:space="preserve"> имплементације уговора (дд/мм/гггг-дд/мм/гггг) </w:t>
            </w:r>
          </w:p>
        </w:tc>
      </w:tr>
      <w:tr w:rsidR="004045F7" w:rsidRPr="004045F7" w14:paraId="76B4623E" w14:textId="77777777" w:rsidTr="00346492">
        <w:tc>
          <w:tcPr>
            <w:tcW w:w="3318" w:type="dxa"/>
            <w:vMerge/>
            <w:shd w:val="clear" w:color="auto" w:fill="auto"/>
          </w:tcPr>
          <w:p w14:paraId="66FAD333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1567" w:type="dxa"/>
            <w:gridSpan w:val="10"/>
            <w:shd w:val="clear" w:color="auto" w:fill="auto"/>
          </w:tcPr>
          <w:p w14:paraId="3F8544F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493EEC06" w14:textId="77777777" w:rsidTr="00346492">
        <w:trPr>
          <w:trHeight w:val="798"/>
        </w:trPr>
        <w:tc>
          <w:tcPr>
            <w:tcW w:w="3318" w:type="dxa"/>
            <w:vMerge/>
            <w:shd w:val="clear" w:color="auto" w:fill="auto"/>
          </w:tcPr>
          <w:p w14:paraId="0129D78B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3860" w:type="dxa"/>
            <w:gridSpan w:val="4"/>
            <w:tcBorders>
              <w:right w:val="single" w:sz="12" w:space="0" w:color="auto"/>
            </w:tcBorders>
            <w:shd w:val="clear" w:color="auto" w:fill="AEAAAA"/>
          </w:tcPr>
          <w:p w14:paraId="3D3E9C1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Одобрени прорачун</w:t>
            </w:r>
          </w:p>
        </w:tc>
        <w:tc>
          <w:tcPr>
            <w:tcW w:w="4163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EAAAA"/>
          </w:tcPr>
          <w:p w14:paraId="25F6880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14:ligatures w14:val="none"/>
              </w:rPr>
              <w:t>Период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EAAAA"/>
          </w:tcPr>
          <w:p w14:paraId="7DCD54E6" w14:textId="69FE8284" w:rsidR="004045F7" w:rsidRPr="00553DF3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 xml:space="preserve">Варијације у поређењу с одобреним </w:t>
            </w:r>
            <w:r w:rsidR="00553DF3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14:ligatures w14:val="none"/>
              </w:rPr>
              <w:t>буџетом</w:t>
            </w:r>
          </w:p>
        </w:tc>
      </w:tr>
      <w:tr w:rsidR="004045F7" w:rsidRPr="004045F7" w14:paraId="46438B85" w14:textId="77777777" w:rsidTr="00346492">
        <w:trPr>
          <w:trHeight w:val="831"/>
        </w:trPr>
        <w:tc>
          <w:tcPr>
            <w:tcW w:w="3318" w:type="dxa"/>
            <w:vMerge/>
            <w:shd w:val="clear" w:color="auto" w:fill="auto"/>
          </w:tcPr>
          <w:p w14:paraId="0DF16E63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023" w:type="dxa"/>
            <w:shd w:val="clear" w:color="auto" w:fill="AEAAAA"/>
          </w:tcPr>
          <w:p w14:paraId="0224750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Јединица</w:t>
            </w:r>
          </w:p>
        </w:tc>
        <w:tc>
          <w:tcPr>
            <w:tcW w:w="957" w:type="dxa"/>
            <w:shd w:val="clear" w:color="auto" w:fill="AEAAAA"/>
          </w:tcPr>
          <w:p w14:paraId="4BAA55B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Број јединица</w:t>
            </w:r>
          </w:p>
        </w:tc>
        <w:tc>
          <w:tcPr>
            <w:tcW w:w="916" w:type="dxa"/>
            <w:shd w:val="clear" w:color="auto" w:fill="AEAAAA"/>
          </w:tcPr>
          <w:p w14:paraId="60A68AC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Цијена по јединици</w:t>
            </w:r>
          </w:p>
        </w:tc>
        <w:tc>
          <w:tcPr>
            <w:tcW w:w="964" w:type="dxa"/>
            <w:tcBorders>
              <w:right w:val="single" w:sz="12" w:space="0" w:color="auto"/>
            </w:tcBorders>
            <w:shd w:val="clear" w:color="auto" w:fill="AEAAAA"/>
          </w:tcPr>
          <w:p w14:paraId="70278B9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Укупно цијена</w:t>
            </w:r>
          </w:p>
        </w:tc>
        <w:tc>
          <w:tcPr>
            <w:tcW w:w="1470" w:type="dxa"/>
            <w:tcBorders>
              <w:left w:val="single" w:sz="12" w:space="0" w:color="auto"/>
            </w:tcBorders>
            <w:shd w:val="clear" w:color="auto" w:fill="AEAAAA"/>
          </w:tcPr>
          <w:p w14:paraId="382458F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Број јединица</w:t>
            </w:r>
          </w:p>
        </w:tc>
        <w:tc>
          <w:tcPr>
            <w:tcW w:w="1417" w:type="dxa"/>
            <w:shd w:val="clear" w:color="auto" w:fill="AEAAAA"/>
          </w:tcPr>
          <w:p w14:paraId="6575952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Цијена по јединици</w:t>
            </w:r>
          </w:p>
        </w:tc>
        <w:tc>
          <w:tcPr>
            <w:tcW w:w="1276" w:type="dxa"/>
            <w:shd w:val="clear" w:color="auto" w:fill="AEAAAA"/>
          </w:tcPr>
          <w:p w14:paraId="6AE702E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Укупно цијена</w:t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</w:tcBorders>
            <w:shd w:val="clear" w:color="auto" w:fill="AEAAAA"/>
          </w:tcPr>
          <w:p w14:paraId="3B684C8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У апсолутној вриједности</w:t>
            </w:r>
          </w:p>
        </w:tc>
        <w:tc>
          <w:tcPr>
            <w:tcW w:w="709" w:type="dxa"/>
            <w:vMerge w:val="restart"/>
            <w:shd w:val="clear" w:color="auto" w:fill="AEAAAA"/>
          </w:tcPr>
          <w:p w14:paraId="2B4D092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У %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EAAAA"/>
          </w:tcPr>
          <w:p w14:paraId="4564C76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Образложење за настале варијације</w:t>
            </w:r>
          </w:p>
        </w:tc>
      </w:tr>
      <w:tr w:rsidR="004045F7" w:rsidRPr="004045F7" w14:paraId="01985C04" w14:textId="77777777" w:rsidTr="00346492">
        <w:trPr>
          <w:trHeight w:val="174"/>
        </w:trPr>
        <w:tc>
          <w:tcPr>
            <w:tcW w:w="3318" w:type="dxa"/>
            <w:shd w:val="clear" w:color="auto" w:fill="auto"/>
          </w:tcPr>
          <w:p w14:paraId="284C4EE0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023" w:type="dxa"/>
            <w:shd w:val="clear" w:color="auto" w:fill="AEAAAA"/>
          </w:tcPr>
          <w:p w14:paraId="127AADE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076D8E0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(а)</w:t>
            </w:r>
          </w:p>
        </w:tc>
        <w:tc>
          <w:tcPr>
            <w:tcW w:w="916" w:type="dxa"/>
            <w:shd w:val="clear" w:color="auto" w:fill="AEAAAA"/>
          </w:tcPr>
          <w:p w14:paraId="10EE244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(б)</w:t>
            </w:r>
          </w:p>
        </w:tc>
        <w:tc>
          <w:tcPr>
            <w:tcW w:w="964" w:type="dxa"/>
            <w:tcBorders>
              <w:right w:val="single" w:sz="12" w:space="0" w:color="auto"/>
            </w:tcBorders>
            <w:shd w:val="clear" w:color="auto" w:fill="AEAAAA"/>
          </w:tcPr>
          <w:p w14:paraId="1AF2255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(ц)=а*б</w:t>
            </w:r>
          </w:p>
        </w:tc>
        <w:tc>
          <w:tcPr>
            <w:tcW w:w="1470" w:type="dxa"/>
            <w:tcBorders>
              <w:left w:val="single" w:sz="12" w:space="0" w:color="auto"/>
            </w:tcBorders>
            <w:shd w:val="clear" w:color="auto" w:fill="AEAAAA"/>
          </w:tcPr>
          <w:p w14:paraId="5690206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(а)</w:t>
            </w:r>
          </w:p>
        </w:tc>
        <w:tc>
          <w:tcPr>
            <w:tcW w:w="1417" w:type="dxa"/>
            <w:shd w:val="clear" w:color="auto" w:fill="AEAAAA"/>
          </w:tcPr>
          <w:p w14:paraId="7237CB0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(б)</w:t>
            </w:r>
          </w:p>
        </w:tc>
        <w:tc>
          <w:tcPr>
            <w:tcW w:w="1276" w:type="dxa"/>
            <w:shd w:val="clear" w:color="auto" w:fill="AEAAAA"/>
          </w:tcPr>
          <w:p w14:paraId="6175EEC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(ц)=а*б</w:t>
            </w:r>
          </w:p>
        </w:tc>
        <w:tc>
          <w:tcPr>
            <w:tcW w:w="1417" w:type="dxa"/>
            <w:vMerge/>
            <w:tcBorders>
              <w:left w:val="single" w:sz="12" w:space="0" w:color="auto"/>
            </w:tcBorders>
            <w:shd w:val="clear" w:color="auto" w:fill="AEAAAA"/>
          </w:tcPr>
          <w:p w14:paraId="0455B9D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vMerge/>
            <w:shd w:val="clear" w:color="auto" w:fill="AEAAAA"/>
          </w:tcPr>
          <w:p w14:paraId="67C6F80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EAAAA"/>
          </w:tcPr>
          <w:p w14:paraId="5726ABC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0E1BE3C0" w14:textId="77777777" w:rsidTr="00346492">
        <w:tc>
          <w:tcPr>
            <w:tcW w:w="3318" w:type="dxa"/>
            <w:shd w:val="clear" w:color="auto" w:fill="auto"/>
          </w:tcPr>
          <w:p w14:paraId="4D0EC8D0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1. Људски ресурси</w:t>
            </w:r>
          </w:p>
        </w:tc>
        <w:tc>
          <w:tcPr>
            <w:tcW w:w="1023" w:type="dxa"/>
            <w:shd w:val="clear" w:color="auto" w:fill="auto"/>
          </w:tcPr>
          <w:p w14:paraId="4B3AB8B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26CD320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2904FF7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3FC8AE8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10DB488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77A4FB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A4FFB5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296906E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3D399EE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66921AD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3EFA9F1E" w14:textId="77777777" w:rsidTr="00346492">
        <w:tc>
          <w:tcPr>
            <w:tcW w:w="3318" w:type="dxa"/>
            <w:shd w:val="clear" w:color="auto" w:fill="auto"/>
          </w:tcPr>
          <w:p w14:paraId="5EFD0115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1.1 Плате и хонорари</w:t>
            </w:r>
          </w:p>
        </w:tc>
        <w:tc>
          <w:tcPr>
            <w:tcW w:w="1023" w:type="dxa"/>
            <w:shd w:val="clear" w:color="auto" w:fill="auto"/>
          </w:tcPr>
          <w:p w14:paraId="2B1F75A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70F10DC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AABBA5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9190E2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3140A08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75AEA8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5E5141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103F98C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72D50AD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720EDB2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12869D40" w14:textId="77777777" w:rsidTr="00346492">
        <w:tc>
          <w:tcPr>
            <w:tcW w:w="3318" w:type="dxa"/>
            <w:shd w:val="clear" w:color="auto" w:fill="auto"/>
          </w:tcPr>
          <w:p w14:paraId="2FB7190B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 1.1.1 Техничко особље</w:t>
            </w:r>
          </w:p>
        </w:tc>
        <w:tc>
          <w:tcPr>
            <w:tcW w:w="1023" w:type="dxa"/>
            <w:shd w:val="clear" w:color="auto" w:fill="auto"/>
          </w:tcPr>
          <w:p w14:paraId="1E4877F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мјесец</w:t>
            </w:r>
          </w:p>
        </w:tc>
        <w:tc>
          <w:tcPr>
            <w:tcW w:w="957" w:type="dxa"/>
            <w:shd w:val="clear" w:color="auto" w:fill="auto"/>
          </w:tcPr>
          <w:p w14:paraId="5D2FF93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47826F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07CB5B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2B54065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184482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AD075A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0A3F5D9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3BF556D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4E118E2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08832751" w14:textId="77777777" w:rsidTr="00346492">
        <w:tc>
          <w:tcPr>
            <w:tcW w:w="3318" w:type="dxa"/>
            <w:shd w:val="clear" w:color="auto" w:fill="auto"/>
          </w:tcPr>
          <w:p w14:paraId="514B4D22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 1.1.2 Административно особље</w:t>
            </w:r>
          </w:p>
        </w:tc>
        <w:tc>
          <w:tcPr>
            <w:tcW w:w="1023" w:type="dxa"/>
            <w:shd w:val="clear" w:color="auto" w:fill="auto"/>
          </w:tcPr>
          <w:p w14:paraId="50DAE39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мјесец</w:t>
            </w:r>
          </w:p>
        </w:tc>
        <w:tc>
          <w:tcPr>
            <w:tcW w:w="957" w:type="dxa"/>
            <w:shd w:val="clear" w:color="auto" w:fill="auto"/>
          </w:tcPr>
          <w:p w14:paraId="785B358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5E219C6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4A79771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30DA106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8B547D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D91006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5ECA5E3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148C5CA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67CB979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6F7E236A" w14:textId="77777777" w:rsidTr="00346492">
        <w:tc>
          <w:tcPr>
            <w:tcW w:w="3318" w:type="dxa"/>
            <w:shd w:val="clear" w:color="auto" w:fill="auto"/>
          </w:tcPr>
          <w:p w14:paraId="2A880F64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1.2 Дневнице и путовања</w:t>
            </w:r>
          </w:p>
        </w:tc>
        <w:tc>
          <w:tcPr>
            <w:tcW w:w="1023" w:type="dxa"/>
            <w:shd w:val="clear" w:color="auto" w:fill="auto"/>
          </w:tcPr>
          <w:p w14:paraId="40C3355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1BE10A9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235F219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3993BB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7894670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041039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934349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32D2524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49AA79C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2C0FA6C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4CC30EB9" w14:textId="77777777" w:rsidTr="00346492">
        <w:tc>
          <w:tcPr>
            <w:tcW w:w="3318" w:type="dxa"/>
            <w:shd w:val="clear" w:color="auto" w:fill="auto"/>
          </w:tcPr>
          <w:p w14:paraId="552194C4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1.2.1 Дневнице за путовања у иностранство</w:t>
            </w:r>
          </w:p>
        </w:tc>
        <w:tc>
          <w:tcPr>
            <w:tcW w:w="1023" w:type="dxa"/>
            <w:shd w:val="clear" w:color="auto" w:fill="auto"/>
          </w:tcPr>
          <w:p w14:paraId="0454F56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дневница</w:t>
            </w:r>
          </w:p>
        </w:tc>
        <w:tc>
          <w:tcPr>
            <w:tcW w:w="957" w:type="dxa"/>
            <w:shd w:val="clear" w:color="auto" w:fill="auto"/>
          </w:tcPr>
          <w:p w14:paraId="4A572DD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0D8728A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52FD02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6650820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999A3B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62B1E9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4F406E2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75CEA0F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1301F28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56D233ED" w14:textId="77777777" w:rsidTr="00346492">
        <w:tc>
          <w:tcPr>
            <w:tcW w:w="3318" w:type="dxa"/>
            <w:shd w:val="clear" w:color="auto" w:fill="auto"/>
          </w:tcPr>
          <w:p w14:paraId="7218A094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1.2.2 Дневнице за локална путовања</w:t>
            </w:r>
          </w:p>
        </w:tc>
        <w:tc>
          <w:tcPr>
            <w:tcW w:w="1023" w:type="dxa"/>
            <w:shd w:val="clear" w:color="auto" w:fill="auto"/>
          </w:tcPr>
          <w:p w14:paraId="35D531A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дневница</w:t>
            </w:r>
          </w:p>
        </w:tc>
        <w:tc>
          <w:tcPr>
            <w:tcW w:w="957" w:type="dxa"/>
            <w:shd w:val="clear" w:color="auto" w:fill="auto"/>
          </w:tcPr>
          <w:p w14:paraId="4EDE65B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4F161C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7B417EB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1AA60CE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6F49507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AA16DB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4DFB59E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3EB4CAE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38D8236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354C6BA5" w14:textId="77777777" w:rsidTr="00346492">
        <w:tc>
          <w:tcPr>
            <w:tcW w:w="3318" w:type="dxa"/>
            <w:shd w:val="clear" w:color="auto" w:fill="auto"/>
          </w:tcPr>
          <w:p w14:paraId="591EF652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1.2.3 Дневнице за учеснике семинара/конференција</w:t>
            </w:r>
          </w:p>
        </w:tc>
        <w:tc>
          <w:tcPr>
            <w:tcW w:w="1023" w:type="dxa"/>
            <w:shd w:val="clear" w:color="auto" w:fill="auto"/>
          </w:tcPr>
          <w:p w14:paraId="13DC7ED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по дневници</w:t>
            </w:r>
          </w:p>
        </w:tc>
        <w:tc>
          <w:tcPr>
            <w:tcW w:w="957" w:type="dxa"/>
            <w:shd w:val="clear" w:color="auto" w:fill="auto"/>
          </w:tcPr>
          <w:p w14:paraId="0CFB73F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259BE35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86CF43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36E2C97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558878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053BB4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4743807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03A3EC2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42A7AAB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0BC2F274" w14:textId="77777777" w:rsidTr="00346492">
        <w:tc>
          <w:tcPr>
            <w:tcW w:w="3318" w:type="dxa"/>
            <w:shd w:val="clear" w:color="auto" w:fill="AEAAAA"/>
          </w:tcPr>
          <w:p w14:paraId="4FCA71E1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Укупно људски ресурси</w:t>
            </w:r>
          </w:p>
        </w:tc>
        <w:tc>
          <w:tcPr>
            <w:tcW w:w="1023" w:type="dxa"/>
            <w:shd w:val="clear" w:color="auto" w:fill="AEAAAA"/>
          </w:tcPr>
          <w:p w14:paraId="247FB5E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52715D3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EAAAA"/>
          </w:tcPr>
          <w:p w14:paraId="6211F71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EAAAA"/>
          </w:tcPr>
          <w:p w14:paraId="6640638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EAAAA"/>
          </w:tcPr>
          <w:p w14:paraId="4F37F54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EAAAA"/>
          </w:tcPr>
          <w:p w14:paraId="30C9BBE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EAAAA"/>
          </w:tcPr>
          <w:p w14:paraId="463B34B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EAAAA"/>
          </w:tcPr>
          <w:p w14:paraId="6862EEA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EAAAA"/>
          </w:tcPr>
          <w:p w14:paraId="36698AA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EAAAA"/>
          </w:tcPr>
          <w:p w14:paraId="09F80AC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2A8BB33C" w14:textId="77777777" w:rsidTr="00346492">
        <w:tc>
          <w:tcPr>
            <w:tcW w:w="3318" w:type="dxa"/>
            <w:shd w:val="clear" w:color="auto" w:fill="auto"/>
          </w:tcPr>
          <w:p w14:paraId="50DC0469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2. Путовања</w:t>
            </w:r>
          </w:p>
        </w:tc>
        <w:tc>
          <w:tcPr>
            <w:tcW w:w="1023" w:type="dxa"/>
            <w:shd w:val="clear" w:color="auto" w:fill="auto"/>
          </w:tcPr>
          <w:p w14:paraId="23A219C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1CC45EE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347AB6A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2BE684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3DB45C4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B45688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0C9227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7F3B49D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208D134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5F285D2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3D39F483" w14:textId="77777777" w:rsidTr="00346492">
        <w:tc>
          <w:tcPr>
            <w:tcW w:w="3318" w:type="dxa"/>
            <w:shd w:val="clear" w:color="auto" w:fill="auto"/>
          </w:tcPr>
          <w:p w14:paraId="4C67D27F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2.1 Међународна путовања</w:t>
            </w:r>
          </w:p>
        </w:tc>
        <w:tc>
          <w:tcPr>
            <w:tcW w:w="1023" w:type="dxa"/>
            <w:shd w:val="clear" w:color="auto" w:fill="auto"/>
          </w:tcPr>
          <w:p w14:paraId="460339D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по авио карти</w:t>
            </w:r>
          </w:p>
        </w:tc>
        <w:tc>
          <w:tcPr>
            <w:tcW w:w="957" w:type="dxa"/>
            <w:shd w:val="clear" w:color="auto" w:fill="auto"/>
          </w:tcPr>
          <w:p w14:paraId="04CEAF9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08322BF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07CC5D0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46186F1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2699D2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8BE503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5818E5B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4E306D4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32DC01B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2EBF5580" w14:textId="77777777" w:rsidTr="00346492">
        <w:tc>
          <w:tcPr>
            <w:tcW w:w="3318" w:type="dxa"/>
            <w:shd w:val="clear" w:color="auto" w:fill="auto"/>
          </w:tcPr>
          <w:p w14:paraId="7366202D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2.2 Локални транспорт</w:t>
            </w:r>
          </w:p>
        </w:tc>
        <w:tc>
          <w:tcPr>
            <w:tcW w:w="1023" w:type="dxa"/>
            <w:shd w:val="clear" w:color="auto" w:fill="auto"/>
          </w:tcPr>
          <w:p w14:paraId="2FED4F5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по мјесецу</w:t>
            </w:r>
          </w:p>
        </w:tc>
        <w:tc>
          <w:tcPr>
            <w:tcW w:w="957" w:type="dxa"/>
            <w:shd w:val="clear" w:color="auto" w:fill="auto"/>
          </w:tcPr>
          <w:p w14:paraId="3E09932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05EEAC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2461A33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50BE72E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54AFB8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8A074A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5EA8529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7A74FA2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74AD130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4DDB2575" w14:textId="77777777" w:rsidTr="00346492">
        <w:tc>
          <w:tcPr>
            <w:tcW w:w="3318" w:type="dxa"/>
            <w:shd w:val="clear" w:color="auto" w:fill="AEAAAA"/>
          </w:tcPr>
          <w:p w14:paraId="7D3FC944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Укупно путовања</w:t>
            </w:r>
          </w:p>
        </w:tc>
        <w:tc>
          <w:tcPr>
            <w:tcW w:w="1023" w:type="dxa"/>
            <w:shd w:val="clear" w:color="auto" w:fill="AEAAAA"/>
          </w:tcPr>
          <w:p w14:paraId="131937A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4977F42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EAAAA"/>
          </w:tcPr>
          <w:p w14:paraId="19DD6B4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EAAAA"/>
          </w:tcPr>
          <w:p w14:paraId="5E68919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EAAAA"/>
          </w:tcPr>
          <w:p w14:paraId="6CA5A2F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EAAAA"/>
          </w:tcPr>
          <w:p w14:paraId="296AEE6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EAAAA"/>
          </w:tcPr>
          <w:p w14:paraId="0647955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EAAAA"/>
          </w:tcPr>
          <w:p w14:paraId="03391AD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EAAAA"/>
          </w:tcPr>
          <w:p w14:paraId="40C7D46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EAAAA"/>
          </w:tcPr>
          <w:p w14:paraId="4D2CE1B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56378A9E" w14:textId="77777777" w:rsidTr="00346492">
        <w:tc>
          <w:tcPr>
            <w:tcW w:w="3318" w:type="dxa"/>
            <w:shd w:val="clear" w:color="auto" w:fill="auto"/>
          </w:tcPr>
          <w:p w14:paraId="6B38D164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3. Опрема</w:t>
            </w:r>
          </w:p>
        </w:tc>
        <w:tc>
          <w:tcPr>
            <w:tcW w:w="1023" w:type="dxa"/>
            <w:shd w:val="clear" w:color="auto" w:fill="auto"/>
          </w:tcPr>
          <w:p w14:paraId="7DC5EC0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2CFBB3D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F2DF71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316E41D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6DDFDBC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FFFF80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9DAF2F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3FA8DAE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4BE3C27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7BA724B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74417D98" w14:textId="77777777" w:rsidTr="00346492">
        <w:tc>
          <w:tcPr>
            <w:tcW w:w="3318" w:type="dxa"/>
            <w:shd w:val="clear" w:color="auto" w:fill="auto"/>
          </w:tcPr>
          <w:p w14:paraId="2BCDB407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3.1 Набав</w:t>
            </w: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14:ligatures w14:val="none"/>
              </w:rPr>
              <w:t>к</w:t>
            </w: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а или изнајмљивање возила</w:t>
            </w:r>
          </w:p>
        </w:tc>
        <w:tc>
          <w:tcPr>
            <w:tcW w:w="1023" w:type="dxa"/>
            <w:shd w:val="clear" w:color="auto" w:fill="auto"/>
          </w:tcPr>
          <w:p w14:paraId="0D80483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По возилу</w:t>
            </w:r>
          </w:p>
        </w:tc>
        <w:tc>
          <w:tcPr>
            <w:tcW w:w="957" w:type="dxa"/>
            <w:shd w:val="clear" w:color="auto" w:fill="auto"/>
          </w:tcPr>
          <w:p w14:paraId="0D5F070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19D4EF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AEC29A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3106110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0C7357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55A275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6EA3EEA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220833E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2FBCACE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6EC37299" w14:textId="77777777" w:rsidTr="00346492">
        <w:tc>
          <w:tcPr>
            <w:tcW w:w="3318" w:type="dxa"/>
            <w:shd w:val="clear" w:color="auto" w:fill="auto"/>
          </w:tcPr>
          <w:p w14:paraId="0F7C1719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3.2 Намјештај, компјутерска  опрема</w:t>
            </w:r>
          </w:p>
        </w:tc>
        <w:tc>
          <w:tcPr>
            <w:tcW w:w="1023" w:type="dxa"/>
            <w:shd w:val="clear" w:color="auto" w:fill="auto"/>
          </w:tcPr>
          <w:p w14:paraId="268EDCB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51B55E7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35F7131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2A3405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2BE899F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568117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473EA6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7DF49D9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2C4F068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6EB9F39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4C9386EF" w14:textId="77777777" w:rsidTr="00346492">
        <w:tc>
          <w:tcPr>
            <w:tcW w:w="3318" w:type="dxa"/>
            <w:shd w:val="clear" w:color="auto" w:fill="auto"/>
          </w:tcPr>
          <w:p w14:paraId="5B1049FF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3.3 Машине, алати, итд.</w:t>
            </w:r>
          </w:p>
        </w:tc>
        <w:tc>
          <w:tcPr>
            <w:tcW w:w="1023" w:type="dxa"/>
            <w:shd w:val="clear" w:color="auto" w:fill="auto"/>
          </w:tcPr>
          <w:p w14:paraId="1AF3A39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0FD6A2A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382BBF1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014F5D1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5CB396A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0A8115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AAEE9A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2346E05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7118813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54228D4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4C8B2B35" w14:textId="77777777" w:rsidTr="00346492">
        <w:tc>
          <w:tcPr>
            <w:tcW w:w="3318" w:type="dxa"/>
            <w:shd w:val="clear" w:color="auto" w:fill="auto"/>
          </w:tcPr>
          <w:p w14:paraId="52AC4EFF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3.4 Резервни дијелови/опрема за машине, алате, итд.</w:t>
            </w:r>
          </w:p>
        </w:tc>
        <w:tc>
          <w:tcPr>
            <w:tcW w:w="1023" w:type="dxa"/>
            <w:shd w:val="clear" w:color="auto" w:fill="auto"/>
          </w:tcPr>
          <w:p w14:paraId="375F741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63F6507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7B795CC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79E890E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6A0B2B9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994BCB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A1979E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6E6735B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0884854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5EFA89F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23247757" w14:textId="77777777" w:rsidTr="00346492">
        <w:tc>
          <w:tcPr>
            <w:tcW w:w="3318" w:type="dxa"/>
            <w:shd w:val="clear" w:color="auto" w:fill="auto"/>
          </w:tcPr>
          <w:p w14:paraId="12057ABB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3.5 Друго (молимо вас да наведете)</w:t>
            </w:r>
          </w:p>
        </w:tc>
        <w:tc>
          <w:tcPr>
            <w:tcW w:w="1023" w:type="dxa"/>
            <w:shd w:val="clear" w:color="auto" w:fill="auto"/>
          </w:tcPr>
          <w:p w14:paraId="77420FA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3C60657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59209B2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2ED381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718D3C5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250D71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25815A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0844478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3E79741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546789F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51C34036" w14:textId="77777777" w:rsidTr="00346492">
        <w:tc>
          <w:tcPr>
            <w:tcW w:w="3318" w:type="dxa"/>
            <w:shd w:val="clear" w:color="auto" w:fill="AEAAAA"/>
          </w:tcPr>
          <w:p w14:paraId="4902F755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Укупно опрема</w:t>
            </w:r>
          </w:p>
        </w:tc>
        <w:tc>
          <w:tcPr>
            <w:tcW w:w="1023" w:type="dxa"/>
            <w:shd w:val="clear" w:color="auto" w:fill="AEAAAA"/>
          </w:tcPr>
          <w:p w14:paraId="11D7509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0C3BB37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EAAAA"/>
          </w:tcPr>
          <w:p w14:paraId="696059F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EAAAA"/>
          </w:tcPr>
          <w:p w14:paraId="3068E12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EAAAA"/>
          </w:tcPr>
          <w:p w14:paraId="42926F6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EAAAA"/>
          </w:tcPr>
          <w:p w14:paraId="06C7D0C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EAAAA"/>
          </w:tcPr>
          <w:p w14:paraId="3AA040E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EAAAA"/>
          </w:tcPr>
          <w:p w14:paraId="30E687A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EAAAA"/>
          </w:tcPr>
          <w:p w14:paraId="16EEF22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EAAAA"/>
          </w:tcPr>
          <w:p w14:paraId="67CD806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70A74007" w14:textId="77777777" w:rsidTr="00346492">
        <w:tc>
          <w:tcPr>
            <w:tcW w:w="3318" w:type="dxa"/>
            <w:shd w:val="clear" w:color="auto" w:fill="auto"/>
          </w:tcPr>
          <w:p w14:paraId="4A83472F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 Локални уред</w:t>
            </w:r>
          </w:p>
        </w:tc>
        <w:tc>
          <w:tcPr>
            <w:tcW w:w="1023" w:type="dxa"/>
            <w:shd w:val="clear" w:color="auto" w:fill="auto"/>
          </w:tcPr>
          <w:p w14:paraId="294EC1A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4D68B70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54275B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21A9BB3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0780753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661C997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2383AB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7230E86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594F94B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5D0A568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430C6915" w14:textId="77777777" w:rsidTr="00346492">
        <w:tc>
          <w:tcPr>
            <w:tcW w:w="3318" w:type="dxa"/>
            <w:shd w:val="clear" w:color="auto" w:fill="auto"/>
          </w:tcPr>
          <w:p w14:paraId="5B504075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4.1 Трошкови возила</w:t>
            </w:r>
          </w:p>
        </w:tc>
        <w:tc>
          <w:tcPr>
            <w:tcW w:w="1023" w:type="dxa"/>
            <w:shd w:val="clear" w:color="auto" w:fill="auto"/>
          </w:tcPr>
          <w:p w14:paraId="30C5A25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мјесец</w:t>
            </w:r>
          </w:p>
        </w:tc>
        <w:tc>
          <w:tcPr>
            <w:tcW w:w="957" w:type="dxa"/>
            <w:shd w:val="clear" w:color="auto" w:fill="auto"/>
          </w:tcPr>
          <w:p w14:paraId="28F1DBA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183FBF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F66275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2CFF408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75BE07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ABF62D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1B3FA6A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73E81DC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2ACAD9A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1BA608A5" w14:textId="77777777" w:rsidTr="00346492">
        <w:tc>
          <w:tcPr>
            <w:tcW w:w="3318" w:type="dxa"/>
            <w:shd w:val="clear" w:color="auto" w:fill="auto"/>
          </w:tcPr>
          <w:p w14:paraId="4E2811CF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4.2 Изнајмљивање </w:t>
            </w: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14:ligatures w14:val="none"/>
              </w:rPr>
              <w:t>канцеларије</w:t>
            </w:r>
          </w:p>
        </w:tc>
        <w:tc>
          <w:tcPr>
            <w:tcW w:w="1023" w:type="dxa"/>
            <w:shd w:val="clear" w:color="auto" w:fill="auto"/>
          </w:tcPr>
          <w:p w14:paraId="7240217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мјесец</w:t>
            </w:r>
          </w:p>
        </w:tc>
        <w:tc>
          <w:tcPr>
            <w:tcW w:w="957" w:type="dxa"/>
            <w:shd w:val="clear" w:color="auto" w:fill="auto"/>
          </w:tcPr>
          <w:p w14:paraId="2150C85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3321AF7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2E54E1C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0966C46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689318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83D016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776B703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FBD80E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5406959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7451345D" w14:textId="77777777" w:rsidTr="00346492">
        <w:tc>
          <w:tcPr>
            <w:tcW w:w="3318" w:type="dxa"/>
            <w:shd w:val="clear" w:color="auto" w:fill="auto"/>
          </w:tcPr>
          <w:p w14:paraId="4BA6514C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4.3 </w:t>
            </w: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14:ligatures w14:val="none"/>
              </w:rPr>
              <w:t xml:space="preserve">Канцеларијски </w:t>
            </w: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материјал</w:t>
            </w:r>
          </w:p>
        </w:tc>
        <w:tc>
          <w:tcPr>
            <w:tcW w:w="1023" w:type="dxa"/>
            <w:shd w:val="clear" w:color="auto" w:fill="auto"/>
          </w:tcPr>
          <w:p w14:paraId="4689A2A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мјесец</w:t>
            </w:r>
          </w:p>
        </w:tc>
        <w:tc>
          <w:tcPr>
            <w:tcW w:w="957" w:type="dxa"/>
            <w:shd w:val="clear" w:color="auto" w:fill="auto"/>
          </w:tcPr>
          <w:p w14:paraId="2931DCE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78F4438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4DCFD2C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38D53D3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679A073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B130D6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44F665D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3BADA3C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0F70C56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34004797" w14:textId="77777777" w:rsidTr="00346492">
        <w:tc>
          <w:tcPr>
            <w:tcW w:w="3318" w:type="dxa"/>
            <w:shd w:val="clear" w:color="auto" w:fill="auto"/>
          </w:tcPr>
          <w:p w14:paraId="6A52C5F9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4.4 Режијски трошкови (тел./факс, ел.ен./гријање, одржавање канцеларије)</w:t>
            </w:r>
          </w:p>
        </w:tc>
        <w:tc>
          <w:tcPr>
            <w:tcW w:w="1023" w:type="dxa"/>
            <w:shd w:val="clear" w:color="auto" w:fill="auto"/>
          </w:tcPr>
          <w:p w14:paraId="0481DAC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мјесец</w:t>
            </w:r>
          </w:p>
        </w:tc>
        <w:tc>
          <w:tcPr>
            <w:tcW w:w="957" w:type="dxa"/>
            <w:shd w:val="clear" w:color="auto" w:fill="auto"/>
          </w:tcPr>
          <w:p w14:paraId="04B26DF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C3171A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FE0D94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0FFB22B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06FEF1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133538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3918B25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037EB25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2E8B607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6F281F8F" w14:textId="77777777" w:rsidTr="00346492">
        <w:tc>
          <w:tcPr>
            <w:tcW w:w="3318" w:type="dxa"/>
            <w:shd w:val="clear" w:color="auto" w:fill="AEAAAA"/>
          </w:tcPr>
          <w:p w14:paraId="09C73297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Укупно локална канцеларија</w:t>
            </w:r>
          </w:p>
        </w:tc>
        <w:tc>
          <w:tcPr>
            <w:tcW w:w="1023" w:type="dxa"/>
            <w:shd w:val="clear" w:color="auto" w:fill="AEAAAA"/>
          </w:tcPr>
          <w:p w14:paraId="39EC905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4369358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EAAAA"/>
          </w:tcPr>
          <w:p w14:paraId="3636C45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EAAAA"/>
          </w:tcPr>
          <w:p w14:paraId="6E184BE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EAAAA"/>
          </w:tcPr>
          <w:p w14:paraId="35258DA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EAAAA"/>
          </w:tcPr>
          <w:p w14:paraId="7CB80F5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EAAAA"/>
          </w:tcPr>
          <w:p w14:paraId="3C30737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EAAAA"/>
          </w:tcPr>
          <w:p w14:paraId="29CB4CF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EAAAA"/>
          </w:tcPr>
          <w:p w14:paraId="77546F4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EAAAA"/>
          </w:tcPr>
          <w:p w14:paraId="7D3ED96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0626916A" w14:textId="77777777" w:rsidTr="00346492">
        <w:tc>
          <w:tcPr>
            <w:tcW w:w="3318" w:type="dxa"/>
            <w:shd w:val="clear" w:color="auto" w:fill="auto"/>
          </w:tcPr>
          <w:p w14:paraId="714F9F9E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 Остали трошкови, услуге</w:t>
            </w:r>
          </w:p>
        </w:tc>
        <w:tc>
          <w:tcPr>
            <w:tcW w:w="1023" w:type="dxa"/>
            <w:shd w:val="clear" w:color="auto" w:fill="auto"/>
          </w:tcPr>
          <w:p w14:paraId="16AB552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45EF850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0CF23A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75987E4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7631999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67DD7B5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6D1717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1BFB29F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0D86B27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037A4E9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72B77C4D" w14:textId="77777777" w:rsidTr="00346492">
        <w:tc>
          <w:tcPr>
            <w:tcW w:w="3318" w:type="dxa"/>
            <w:shd w:val="clear" w:color="auto" w:fill="auto"/>
          </w:tcPr>
          <w:p w14:paraId="10A541B7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5.1 Публикације</w:t>
            </w:r>
          </w:p>
        </w:tc>
        <w:tc>
          <w:tcPr>
            <w:tcW w:w="1023" w:type="dxa"/>
            <w:shd w:val="clear" w:color="auto" w:fill="auto"/>
          </w:tcPr>
          <w:p w14:paraId="2ED6B16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7D61289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35F171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4205153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580C76C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134FA1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86C449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0C9019B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0F37588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594CCF3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3D5367FD" w14:textId="77777777" w:rsidTr="00346492">
        <w:tc>
          <w:tcPr>
            <w:tcW w:w="3318" w:type="dxa"/>
            <w:shd w:val="clear" w:color="auto" w:fill="auto"/>
          </w:tcPr>
          <w:p w14:paraId="04287CB4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5.2 Студије, истраживања</w:t>
            </w:r>
          </w:p>
        </w:tc>
        <w:tc>
          <w:tcPr>
            <w:tcW w:w="1023" w:type="dxa"/>
            <w:shd w:val="clear" w:color="auto" w:fill="auto"/>
          </w:tcPr>
          <w:p w14:paraId="2044BA1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07A2EC4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04E376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23B14B2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639E03D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006510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D5F786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629AA86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23AB4C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013730A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0A2D25DB" w14:textId="77777777" w:rsidTr="00346492">
        <w:tc>
          <w:tcPr>
            <w:tcW w:w="3318" w:type="dxa"/>
            <w:shd w:val="clear" w:color="auto" w:fill="auto"/>
          </w:tcPr>
          <w:p w14:paraId="43C93A84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5.3. Трошкови финансијске ревизије</w:t>
            </w:r>
          </w:p>
        </w:tc>
        <w:tc>
          <w:tcPr>
            <w:tcW w:w="1023" w:type="dxa"/>
            <w:shd w:val="clear" w:color="auto" w:fill="auto"/>
          </w:tcPr>
          <w:p w14:paraId="19D6A49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5A74BEA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BC39E7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2AA2BD6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4048FC8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B0C6DE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6E227B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1D1A72A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1AADE62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1C62824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1ABBC3FD" w14:textId="77777777" w:rsidTr="00346492">
        <w:tc>
          <w:tcPr>
            <w:tcW w:w="3318" w:type="dxa"/>
            <w:shd w:val="clear" w:color="auto" w:fill="auto"/>
          </w:tcPr>
          <w:p w14:paraId="0111F54A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5.4 Трошкови евалуације пројекта</w:t>
            </w:r>
          </w:p>
        </w:tc>
        <w:tc>
          <w:tcPr>
            <w:tcW w:w="1023" w:type="dxa"/>
            <w:shd w:val="clear" w:color="auto" w:fill="auto"/>
          </w:tcPr>
          <w:p w14:paraId="28FBCA3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5E8A3C0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782DFB3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70C9D7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5A01C88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177BFC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A045CF4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546ED08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3A43E89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5A3E151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3D0667C1" w14:textId="77777777" w:rsidTr="00346492">
        <w:tc>
          <w:tcPr>
            <w:tcW w:w="3318" w:type="dxa"/>
            <w:shd w:val="clear" w:color="auto" w:fill="auto"/>
          </w:tcPr>
          <w:p w14:paraId="305A6FF7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5.5 Трошкови превода, лекторисање</w:t>
            </w:r>
          </w:p>
        </w:tc>
        <w:tc>
          <w:tcPr>
            <w:tcW w:w="1023" w:type="dxa"/>
            <w:shd w:val="clear" w:color="auto" w:fill="auto"/>
          </w:tcPr>
          <w:p w14:paraId="1886334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6F699E0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1E15D9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7DCF85D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1D4DDD0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F25F6B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E75BC4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05C45FF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59A313F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60411D1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5EA728E5" w14:textId="77777777" w:rsidTr="00346492">
        <w:tc>
          <w:tcPr>
            <w:tcW w:w="3318" w:type="dxa"/>
            <w:shd w:val="clear" w:color="auto" w:fill="auto"/>
          </w:tcPr>
          <w:p w14:paraId="39C733E0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5.6 Финансијске услуге (</w:t>
            </w: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14:ligatures w14:val="none"/>
              </w:rPr>
              <w:t>банковне гаранције</w:t>
            </w: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, провизије, итд.)</w:t>
            </w:r>
          </w:p>
        </w:tc>
        <w:tc>
          <w:tcPr>
            <w:tcW w:w="1023" w:type="dxa"/>
            <w:shd w:val="clear" w:color="auto" w:fill="auto"/>
          </w:tcPr>
          <w:p w14:paraId="2A1DED4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59244230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5F0C084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BA6414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6423A83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6FA562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CC8B54C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0ADFD9E3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48B6928F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1F21618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4E8059B8" w14:textId="77777777" w:rsidTr="00346492">
        <w:tc>
          <w:tcPr>
            <w:tcW w:w="3318" w:type="dxa"/>
            <w:shd w:val="clear" w:color="auto" w:fill="auto"/>
          </w:tcPr>
          <w:p w14:paraId="4DD8C384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5.7 Трошкови организације конференција/ семинара</w:t>
            </w:r>
          </w:p>
        </w:tc>
        <w:tc>
          <w:tcPr>
            <w:tcW w:w="1023" w:type="dxa"/>
            <w:shd w:val="clear" w:color="auto" w:fill="auto"/>
          </w:tcPr>
          <w:p w14:paraId="0FD16F2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70A1061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C73E75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357FC56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01C512E8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07305E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7B55A0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634BFF2D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75894E5E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2F90510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7EA5C8B2" w14:textId="77777777" w:rsidTr="00346492">
        <w:tc>
          <w:tcPr>
            <w:tcW w:w="3318" w:type="dxa"/>
            <w:shd w:val="clear" w:color="auto" w:fill="auto"/>
          </w:tcPr>
          <w:p w14:paraId="2CFED730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5.8 Трошкови маркетинга и промоције</w:t>
            </w:r>
          </w:p>
        </w:tc>
        <w:tc>
          <w:tcPr>
            <w:tcW w:w="1023" w:type="dxa"/>
            <w:shd w:val="clear" w:color="auto" w:fill="auto"/>
          </w:tcPr>
          <w:p w14:paraId="4792232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4C5A88E5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842A636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3FEF4A79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5A08CA2A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E408EAB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DADEEB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04AADB77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29B20B92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2E72A161" w14:textId="77777777" w:rsidR="004045F7" w:rsidRPr="004045F7" w:rsidRDefault="004045F7" w:rsidP="004045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33C51E87" w14:textId="77777777" w:rsidTr="00346492">
        <w:tc>
          <w:tcPr>
            <w:tcW w:w="3318" w:type="dxa"/>
            <w:tcBorders>
              <w:bottom w:val="single" w:sz="12" w:space="0" w:color="auto"/>
            </w:tcBorders>
            <w:shd w:val="clear" w:color="auto" w:fill="AEAAAA"/>
          </w:tcPr>
          <w:p w14:paraId="3911594A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Укупно остали трошкови, услуге</w:t>
            </w:r>
          </w:p>
        </w:tc>
        <w:tc>
          <w:tcPr>
            <w:tcW w:w="1023" w:type="dxa"/>
            <w:tcBorders>
              <w:bottom w:val="single" w:sz="12" w:space="0" w:color="auto"/>
            </w:tcBorders>
            <w:shd w:val="clear" w:color="auto" w:fill="AEAAAA"/>
          </w:tcPr>
          <w:p w14:paraId="699B32D6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EAAAA"/>
          </w:tcPr>
          <w:p w14:paraId="01FA3C79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tcBorders>
              <w:bottom w:val="single" w:sz="12" w:space="0" w:color="auto"/>
            </w:tcBorders>
            <w:shd w:val="clear" w:color="auto" w:fill="AEAAAA"/>
          </w:tcPr>
          <w:p w14:paraId="77EEA3AD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tcBorders>
              <w:bottom w:val="single" w:sz="12" w:space="0" w:color="auto"/>
            </w:tcBorders>
            <w:shd w:val="clear" w:color="auto" w:fill="AEAAAA"/>
          </w:tcPr>
          <w:p w14:paraId="190A2D1F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tcBorders>
              <w:bottom w:val="single" w:sz="12" w:space="0" w:color="auto"/>
            </w:tcBorders>
            <w:shd w:val="clear" w:color="auto" w:fill="AEAAAA"/>
          </w:tcPr>
          <w:p w14:paraId="3671BFD3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AEAAAA"/>
          </w:tcPr>
          <w:p w14:paraId="44D8D905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EAAAA"/>
          </w:tcPr>
          <w:p w14:paraId="4E0A66B6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EAAAA"/>
          </w:tcPr>
          <w:p w14:paraId="0013426A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EAAAA"/>
          </w:tcPr>
          <w:p w14:paraId="7DE79E5E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39B36F64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716FE858" w14:textId="77777777" w:rsidTr="00346492">
        <w:tc>
          <w:tcPr>
            <w:tcW w:w="621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2C30FAA9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 xml:space="preserve">6. Укупно </w:t>
            </w: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14:ligatures w14:val="none"/>
              </w:rPr>
              <w:t>директни</w:t>
            </w: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 xml:space="preserve"> трошкови пројекта (1-5)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6E0CE229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7F4D24A5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4D83C18E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52A548EA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29EB1B2A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3B7DF226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69BF781D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0F881EC3" w14:textId="77777777" w:rsidTr="00346492">
        <w:tc>
          <w:tcPr>
            <w:tcW w:w="3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3162D0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7. </w:t>
            </w: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14:ligatures w14:val="none"/>
              </w:rPr>
              <w:t>Индиректни</w:t>
            </w: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трошкови (максимум 7% од става 6</w:t>
            </w: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14:ligatures w14:val="none"/>
              </w:rPr>
              <w:t>)</w:t>
            </w: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, Укупно </w:t>
            </w: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14:ligatures w14:val="none"/>
              </w:rPr>
              <w:t>директни</w:t>
            </w:r>
            <w:r w:rsidRPr="004045F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трошкови пројекта)</w:t>
            </w:r>
          </w:p>
        </w:tc>
        <w:tc>
          <w:tcPr>
            <w:tcW w:w="28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AA8C6AB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7DA4066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AE55E52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6064C0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06086C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7DD5A7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7A26E8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3377CF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4045F7" w:rsidRPr="004045F7" w14:paraId="460E4D82" w14:textId="77777777" w:rsidTr="00346492">
        <w:tc>
          <w:tcPr>
            <w:tcW w:w="621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7410DB27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4045F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8. УКУПНО ОДОБРЕНИ ТРОШКОВИ ПРОЈЕКТА (6+7)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45B46FD6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36334A92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68C0971B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3F71DF5E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0E92FCF5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37FEF462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4AF221FA" w14:textId="77777777" w:rsidR="004045F7" w:rsidRPr="004045F7" w:rsidRDefault="004045F7" w:rsidP="004045F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</w:tbl>
    <w:p w14:paraId="48D3277F" w14:textId="77777777" w:rsidR="004045F7" w:rsidRPr="004045F7" w:rsidRDefault="004045F7" w:rsidP="004045F7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679F05EE" w14:textId="36893D67" w:rsidR="004045F7" w:rsidRPr="004045F7" w:rsidRDefault="004045F7" w:rsidP="004045F7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</w:pPr>
      <w:r w:rsidRPr="004045F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 xml:space="preserve">Име, презиме и потпис одговорне особе – </w:t>
      </w:r>
      <w:r w:rsidRPr="004045F7">
        <w:rPr>
          <w:rFonts w:ascii="Calibri" w:eastAsia="Calibri" w:hAnsi="Calibri" w:cs="Times New Roman"/>
          <w:kern w:val="0"/>
          <w:sz w:val="20"/>
          <w:szCs w:val="20"/>
          <w:lang w:eastAsia="zh-CN"/>
          <w14:ligatures w14:val="none"/>
        </w:rPr>
        <w:t xml:space="preserve">носилац </w:t>
      </w:r>
      <w:r w:rsidRPr="004045F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>пројекта:                                         Одобрено од: Име, презиме и потпис одговорн</w:t>
      </w:r>
      <w:r w:rsidRPr="004045F7">
        <w:rPr>
          <w:rFonts w:ascii="Calibri" w:eastAsia="Calibri" w:hAnsi="Calibri" w:cs="Times New Roman"/>
          <w:kern w:val="0"/>
          <w:sz w:val="20"/>
          <w:szCs w:val="20"/>
          <w:lang w:eastAsia="zh-CN"/>
          <w14:ligatures w14:val="none"/>
        </w:rPr>
        <w:t xml:space="preserve">ог лица </w:t>
      </w:r>
      <w:r w:rsidRPr="004045F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>испред институциј</w:t>
      </w:r>
      <w:r>
        <w:rPr>
          <w:rFonts w:ascii="Calibri" w:eastAsia="Calibri" w:hAnsi="Calibri" w:cs="Times New Roman"/>
          <w:kern w:val="0"/>
          <w:sz w:val="20"/>
          <w:szCs w:val="20"/>
          <w:lang w:eastAsia="zh-CN"/>
          <w14:ligatures w14:val="none"/>
        </w:rPr>
        <w:t>е</w:t>
      </w:r>
    </w:p>
    <w:p w14:paraId="30F56D71" w14:textId="54F1CAFA" w:rsidR="004045F7" w:rsidRPr="004045F7" w:rsidRDefault="004045F7" w:rsidP="004045F7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after="0"/>
        <w:ind w:right="237"/>
        <w:jc w:val="both"/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sectPr w:rsidR="004045F7" w:rsidRPr="004045F7" w:rsidSect="002A7B81">
          <w:endnotePr>
            <w:numFmt w:val="decimal"/>
          </w:endnotePr>
          <w:pgSz w:w="16820" w:h="11900" w:orient="landscape"/>
          <w:pgMar w:top="851" w:right="1440" w:bottom="993" w:left="1440" w:header="0" w:footer="0" w:gutter="0"/>
          <w:cols w:space="720"/>
        </w:sectPr>
      </w:pPr>
      <w:r w:rsidRPr="004045F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>__________________________</w:t>
      </w:r>
      <w:r w:rsidRPr="004045F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4045F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4045F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4045F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4045F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  <w:t xml:space="preserve">М.П.                                                                            ________________________________________ </w:t>
      </w:r>
    </w:p>
    <w:p w14:paraId="25232A23" w14:textId="77777777" w:rsidR="00B06479" w:rsidRDefault="00B06479"/>
    <w:sectPr w:rsidR="00B06479" w:rsidSect="004045F7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5F7"/>
    <w:rsid w:val="004045F7"/>
    <w:rsid w:val="00553DF3"/>
    <w:rsid w:val="007B1564"/>
    <w:rsid w:val="00B0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C8AE4"/>
  <w15:chartTrackingRefBased/>
  <w15:docId w15:val="{2708F7D8-0A74-49AF-A851-EEF9AD4FC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3</cp:revision>
  <dcterms:created xsi:type="dcterms:W3CDTF">2023-07-05T12:17:00Z</dcterms:created>
  <dcterms:modified xsi:type="dcterms:W3CDTF">2023-07-05T13:00:00Z</dcterms:modified>
</cp:coreProperties>
</file>